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7CDB" w14:textId="77777777" w:rsidR="002C0383" w:rsidRPr="00134497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90BA4F6" w14:textId="77777777" w:rsidR="002C0383" w:rsidRPr="00134497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 xml:space="preserve">о деятельности Единой комиссии по осуществлению закупок товаров, работ, услуг для муниципальных нужд Нижневартовского района </w:t>
      </w:r>
    </w:p>
    <w:p w14:paraId="4EC4758A" w14:textId="67002C86" w:rsidR="002C0383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97">
        <w:rPr>
          <w:rFonts w:ascii="Times New Roman" w:hAnsi="Times New Roman" w:cs="Times New Roman"/>
          <w:b/>
          <w:sz w:val="28"/>
          <w:szCs w:val="28"/>
        </w:rPr>
        <w:t>по итогам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48CE">
        <w:rPr>
          <w:rFonts w:ascii="Times New Roman" w:hAnsi="Times New Roman" w:cs="Times New Roman"/>
          <w:b/>
          <w:sz w:val="28"/>
          <w:szCs w:val="28"/>
        </w:rPr>
        <w:t xml:space="preserve">2 </w:t>
      </w:r>
      <w:bookmarkStart w:id="0" w:name="_GoBack"/>
      <w:bookmarkEnd w:id="0"/>
      <w:r w:rsidRPr="00134497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61DE18DB" w14:textId="77777777" w:rsidR="002C0383" w:rsidRDefault="002C0383" w:rsidP="002C0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C6EB7" w14:textId="13049667" w:rsidR="002C0383" w:rsidRPr="00F405F0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202</w:t>
      </w:r>
      <w:r w:rsidR="002B7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4497">
        <w:rPr>
          <w:rFonts w:ascii="Times New Roman" w:hAnsi="Times New Roman" w:cs="Times New Roman"/>
          <w:sz w:val="28"/>
          <w:szCs w:val="28"/>
        </w:rPr>
        <w:t xml:space="preserve">Единой комиссией </w:t>
      </w:r>
      <w:r w:rsidRPr="00090BDD">
        <w:rPr>
          <w:rFonts w:ascii="Times New Roman" w:hAnsi="Times New Roman" w:cs="Times New Roman"/>
          <w:sz w:val="28"/>
          <w:szCs w:val="28"/>
        </w:rPr>
        <w:t>по осуществлению закупок товаров, работ, услуг для муниципальных нужд Нижневартовского района</w:t>
      </w:r>
      <w:r w:rsidRPr="00134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DD">
        <w:rPr>
          <w:rFonts w:ascii="Times New Roman" w:hAnsi="Times New Roman" w:cs="Times New Roman"/>
          <w:sz w:val="28"/>
          <w:szCs w:val="28"/>
        </w:rPr>
        <w:t xml:space="preserve">(далее по тексту – Единая комиссия) </w:t>
      </w: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закупок товаров, работ, услуг </w:t>
      </w:r>
      <w:r w:rsidRPr="00D178E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B704D">
        <w:rPr>
          <w:rFonts w:ascii="Times New Roman" w:hAnsi="Times New Roman" w:cs="Times New Roman"/>
          <w:sz w:val="28"/>
          <w:szCs w:val="28"/>
        </w:rPr>
        <w:t>380</w:t>
      </w:r>
      <w:r w:rsidRPr="00D178E3">
        <w:rPr>
          <w:rFonts w:ascii="Times New Roman" w:hAnsi="Times New Roman" w:cs="Times New Roman"/>
          <w:sz w:val="28"/>
          <w:szCs w:val="28"/>
        </w:rPr>
        <w:t xml:space="preserve"> заседания.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5F0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 было подготовлено </w:t>
      </w:r>
      <w:r w:rsidR="002B704D">
        <w:rPr>
          <w:rFonts w:ascii="Times New Roman" w:hAnsi="Times New Roman" w:cs="Times New Roman"/>
          <w:sz w:val="28"/>
          <w:szCs w:val="28"/>
        </w:rPr>
        <w:t>389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5F0">
        <w:rPr>
          <w:rFonts w:ascii="Times New Roman" w:hAnsi="Times New Roman" w:cs="Times New Roman"/>
          <w:sz w:val="28"/>
          <w:szCs w:val="28"/>
        </w:rPr>
        <w:t>протокол</w:t>
      </w:r>
      <w:r w:rsidR="002B704D">
        <w:rPr>
          <w:rFonts w:ascii="Times New Roman" w:hAnsi="Times New Roman" w:cs="Times New Roman"/>
          <w:sz w:val="28"/>
          <w:szCs w:val="28"/>
        </w:rPr>
        <w:t>ов</w:t>
      </w:r>
      <w:r w:rsidRPr="00F405F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F405F0">
        <w:rPr>
          <w:rFonts w:ascii="Times New Roman" w:hAnsi="Times New Roman" w:cs="Times New Roman"/>
          <w:sz w:val="28"/>
          <w:szCs w:val="28"/>
        </w:rPr>
        <w:t xml:space="preserve">размещены </w:t>
      </w:r>
      <w:r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системе. Рассмотрено </w:t>
      </w:r>
      <w:r w:rsidR="00F04975">
        <w:rPr>
          <w:rFonts w:ascii="Times New Roman" w:hAnsi="Times New Roman" w:cs="Times New Roman"/>
          <w:sz w:val="28"/>
          <w:szCs w:val="28"/>
        </w:rPr>
        <w:t xml:space="preserve">1 </w:t>
      </w:r>
      <w:r w:rsidR="002B704D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0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участников закупок, из них допущено к участию 1</w:t>
      </w:r>
      <w:r w:rsidR="002B704D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 заявок, отклонено </w:t>
      </w:r>
      <w:r w:rsidR="00F04975">
        <w:rPr>
          <w:rFonts w:ascii="Times New Roman" w:hAnsi="Times New Roman" w:cs="Times New Roman"/>
          <w:sz w:val="28"/>
          <w:szCs w:val="28"/>
        </w:rPr>
        <w:t>8</w:t>
      </w:r>
      <w:r w:rsidR="002B70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F04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к.</w:t>
      </w:r>
    </w:p>
    <w:p w14:paraId="7AE01E32" w14:textId="77777777" w:rsidR="002C0383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F35B74" w14:textId="77777777" w:rsidR="002C0383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082B36" w14:textId="77777777" w:rsidR="002C0383" w:rsidRPr="00134497" w:rsidRDefault="002C0383" w:rsidP="002C038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E87B1" w14:textId="77777777" w:rsidR="002C0383" w:rsidRPr="00134497" w:rsidRDefault="002C0383" w:rsidP="002C03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87050" w14:textId="77777777" w:rsidR="002C0383" w:rsidRDefault="002C0383"/>
    <w:sectPr w:rsidR="002C0383" w:rsidSect="008A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3"/>
    <w:rsid w:val="002B704D"/>
    <w:rsid w:val="002C0383"/>
    <w:rsid w:val="00532633"/>
    <w:rsid w:val="007448CE"/>
    <w:rsid w:val="00F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CA99"/>
  <w15:chartTrackingRefBased/>
  <w15:docId w15:val="{81B90529-8838-43C6-A264-3EE33F55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Зиярова Наталья Александровна</dc:creator>
  <cp:keywords/>
  <dc:description/>
  <cp:lastModifiedBy>Усманова Наталья Рамилевна</cp:lastModifiedBy>
  <cp:revision>4</cp:revision>
  <dcterms:created xsi:type="dcterms:W3CDTF">2022-04-22T06:25:00Z</dcterms:created>
  <dcterms:modified xsi:type="dcterms:W3CDTF">2023-04-24T06:33:00Z</dcterms:modified>
</cp:coreProperties>
</file>